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BA59E8" w:rsidRPr="00092BE6" w:rsidTr="00BF6970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9E8" w:rsidRPr="00092BE6" w:rsidRDefault="00BA59E8" w:rsidP="00BF697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9E8" w:rsidRPr="00092BE6" w:rsidRDefault="00BA59E8" w:rsidP="00BF6970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BA59E8" w:rsidRPr="00092BE6" w:rsidRDefault="00BA59E8" w:rsidP="00BF697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9E8" w:rsidRPr="00092BE6" w:rsidRDefault="00BA59E8" w:rsidP="00BF6970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BA59E8" w:rsidRDefault="00BA59E8" w:rsidP="00BA59E8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</w:p>
    <w:p w:rsidR="00BA59E8" w:rsidRPr="00092BE6" w:rsidRDefault="00BA59E8" w:rsidP="00BA59E8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BA59E8" w:rsidRPr="00092BE6" w:rsidRDefault="00BA59E8" w:rsidP="00BA59E8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</w:t>
      </w:r>
      <w:r>
        <w:rPr>
          <w:b/>
          <w:bCs/>
          <w:sz w:val="28"/>
          <w:szCs w:val="28"/>
        </w:rPr>
        <w:t xml:space="preserve"> </w:t>
      </w:r>
      <w:r w:rsidRPr="00092BE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6918</w:t>
      </w:r>
      <w:r w:rsidRPr="00092BE6">
        <w:rPr>
          <w:b/>
          <w:bCs/>
          <w:sz w:val="28"/>
          <w:szCs w:val="28"/>
        </w:rPr>
        <w:t>-6зп</w:t>
      </w:r>
    </w:p>
    <w:p w:rsidR="00BA59E8" w:rsidRPr="00BA59E8" w:rsidRDefault="00BA59E8" w:rsidP="00BA59E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Hlk79589276"/>
      <w:r w:rsidRPr="00981E0A">
        <w:rPr>
          <w:rFonts w:eastAsia="Calibri"/>
          <w:b/>
          <w:sz w:val="28"/>
          <w:szCs w:val="28"/>
          <w:lang w:eastAsia="en-US"/>
        </w:rPr>
        <w:t>«</w:t>
      </w:r>
      <w:r w:rsidRPr="00BA59E8">
        <w:rPr>
          <w:rFonts w:eastAsia="Calibri"/>
          <w:b/>
          <w:color w:val="000000"/>
          <w:sz w:val="28"/>
          <w:szCs w:val="28"/>
          <w:lang w:eastAsia="en-US"/>
        </w:rPr>
        <w:t>О внесении изменений в Закон Удмуртской Республики «О реализации полномочий в сфере образования</w:t>
      </w:r>
      <w:r w:rsidRPr="00BA59E8">
        <w:rPr>
          <w:rFonts w:eastAsia="Calibri"/>
          <w:b/>
          <w:sz w:val="28"/>
          <w:szCs w:val="28"/>
          <w:lang w:eastAsia="en-US"/>
        </w:rPr>
        <w:t>»</w:t>
      </w:r>
    </w:p>
    <w:bookmarkEnd w:id="0"/>
    <w:p w:rsidR="00BA59E8" w:rsidRPr="00706831" w:rsidRDefault="00BA59E8" w:rsidP="00BA59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9E8" w:rsidRPr="00092BE6" w:rsidRDefault="00BA59E8" w:rsidP="00BA59E8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6918</w:t>
      </w:r>
      <w:r w:rsidRPr="00092BE6">
        <w:rPr>
          <w:sz w:val="28"/>
          <w:szCs w:val="28"/>
        </w:rPr>
        <w:t xml:space="preserve">-6зп </w:t>
      </w:r>
      <w:r w:rsidRPr="00BA59E8">
        <w:rPr>
          <w:sz w:val="28"/>
          <w:szCs w:val="28"/>
        </w:rPr>
        <w:t>«О внесении изменений в Закон Удмуртской Республики «О реализации полномочий в сфере образования»</w:t>
      </w:r>
      <w:r w:rsidRPr="001D166B">
        <w:rPr>
          <w:sz w:val="28"/>
          <w:szCs w:val="28"/>
        </w:rPr>
        <w:t xml:space="preserve"> </w:t>
      </w:r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BA59E8" w:rsidRPr="00092BE6" w:rsidRDefault="00BA59E8" w:rsidP="00BA59E8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</w:t>
      </w:r>
      <w:r w:rsidRPr="00EC142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закона </w:t>
      </w:r>
      <w:r w:rsidRPr="00EC142B">
        <w:rPr>
          <w:sz w:val="28"/>
          <w:szCs w:val="28"/>
        </w:rPr>
        <w:t>соответствует правилам юридической техники</w:t>
      </w:r>
      <w:r>
        <w:rPr>
          <w:sz w:val="28"/>
          <w:szCs w:val="28"/>
        </w:rPr>
        <w:t>.</w:t>
      </w:r>
    </w:p>
    <w:p w:rsidR="00BA59E8" w:rsidRPr="00092BE6" w:rsidRDefault="00BA59E8" w:rsidP="00BA59E8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BA59E8" w:rsidRPr="00092BE6" w:rsidRDefault="00BA59E8" w:rsidP="00BA59E8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BA59E8" w:rsidRPr="00654C57" w:rsidRDefault="00BA59E8" w:rsidP="00BA59E8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BA59E8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Заместитель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r w:rsidR="00BA59E8">
        <w:rPr>
          <w:rFonts w:eastAsiaTheme="minorHAnsi" w:cstheme="minorBidi"/>
          <w:sz w:val="28"/>
          <w:szCs w:val="22"/>
          <w:lang w:eastAsia="en-US"/>
        </w:rPr>
        <w:t>а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</w:t>
      </w:r>
      <w:r w:rsidR="00BA59E8">
        <w:rPr>
          <w:rFonts w:eastAsiaTheme="minorHAnsi" w:cstheme="minorBidi"/>
          <w:sz w:val="28"/>
          <w:szCs w:val="22"/>
          <w:lang w:eastAsia="en-US"/>
        </w:rPr>
        <w:t xml:space="preserve"> О.Г. Петрова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bookmarkStart w:id="1" w:name="_GoBack"/>
      <w:bookmarkEnd w:id="1"/>
    </w:p>
    <w:sectPr w:rsidR="00654C57" w:rsidRPr="00654C57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2A" w:rsidRDefault="0053342A">
      <w:r>
        <w:separator/>
      </w:r>
    </w:p>
  </w:endnote>
  <w:endnote w:type="continuationSeparator" w:id="0">
    <w:p w:rsidR="0053342A" w:rsidRDefault="0053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2A" w:rsidRDefault="0053342A">
      <w:r>
        <w:separator/>
      </w:r>
    </w:p>
  </w:footnote>
  <w:footnote w:type="continuationSeparator" w:id="0">
    <w:p w:rsidR="0053342A" w:rsidRDefault="0053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53342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5334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3342A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A59E8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FF43-8AEE-4289-A7AA-CEA0CD34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2021-10-20T10:24:00Z</dcterms:modified>
</cp:coreProperties>
</file>